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B3D4" w14:textId="587E758A" w:rsidR="00C02EA8" w:rsidRDefault="00C02EA8" w:rsidP="00C02EA8">
      <w:pPr>
        <w:spacing w:before="47" w:line="227" w:lineRule="auto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eastAsia="宋体" w:hAnsi="宋体" w:cs="宋体"/>
          <w:spacing w:val="-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件</w:t>
      </w:r>
      <w:r w:rsidR="00447DB4">
        <w:rPr>
          <w:rFonts w:ascii="宋体" w:eastAsia="宋体" w:hAnsi="宋体" w:cs="宋体" w:hint="eastAsia"/>
          <w:spacing w:val="-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</w:p>
    <w:p w14:paraId="3CE19B37" w14:textId="1E504DD0" w:rsidR="00C02EA8" w:rsidRDefault="00C02EA8" w:rsidP="00C02EA8">
      <w:pPr>
        <w:spacing w:before="125" w:line="225" w:lineRule="auto"/>
        <w:jc w:val="center"/>
      </w:pPr>
      <w:r>
        <w:rPr>
          <w:rFonts w:ascii="宋体" w:eastAsia="宋体" w:hAnsi="宋体" w:cs="宋体"/>
          <w:spacing w:val="-24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eastAsia="宋体" w:hAnsi="宋体" w:cs="宋体" w:hint="eastAsia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三届吉林音乐奖</w:t>
      </w:r>
      <w:r w:rsidR="00447DB4">
        <w:rPr>
          <w:rFonts w:ascii="宋体" w:eastAsia="宋体" w:hAnsi="宋体" w:cs="宋体" w:hint="eastAsia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流行音乐（表演）</w:t>
      </w:r>
      <w:r>
        <w:rPr>
          <w:rFonts w:ascii="宋体" w:eastAsia="宋体" w:hAnsi="宋体" w:cs="宋体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比赛选手登记表</w:t>
      </w:r>
    </w:p>
    <w:tbl>
      <w:tblPr>
        <w:tblStyle w:val="TableNormal"/>
        <w:tblW w:w="90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8"/>
        <w:gridCol w:w="306"/>
        <w:gridCol w:w="1536"/>
        <w:gridCol w:w="850"/>
        <w:gridCol w:w="672"/>
        <w:gridCol w:w="1439"/>
        <w:gridCol w:w="750"/>
        <w:gridCol w:w="2244"/>
      </w:tblGrid>
      <w:tr w:rsidR="00C02EA8" w14:paraId="46B5DC2E" w14:textId="77777777" w:rsidTr="008B5DC0">
        <w:trPr>
          <w:trHeight w:val="633"/>
        </w:trPr>
        <w:tc>
          <w:tcPr>
            <w:tcW w:w="1552" w:type="dxa"/>
            <w:gridSpan w:val="3"/>
          </w:tcPr>
          <w:p w14:paraId="360C6698" w14:textId="77777777" w:rsidR="00C02EA8" w:rsidRDefault="00C02EA8" w:rsidP="008B5DC0">
            <w:pPr>
              <w:spacing w:before="166" w:line="226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姓</w:t>
            </w: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 xml:space="preserve">    名</w:t>
            </w:r>
          </w:p>
        </w:tc>
        <w:tc>
          <w:tcPr>
            <w:tcW w:w="1536" w:type="dxa"/>
          </w:tcPr>
          <w:p w14:paraId="14C8B85A" w14:textId="77777777" w:rsidR="00C02EA8" w:rsidRDefault="00C02EA8" w:rsidP="008B5DC0"/>
        </w:tc>
        <w:tc>
          <w:tcPr>
            <w:tcW w:w="850" w:type="dxa"/>
          </w:tcPr>
          <w:p w14:paraId="73551415" w14:textId="77777777" w:rsidR="00C02EA8" w:rsidRDefault="00C02EA8" w:rsidP="008B5DC0">
            <w:pPr>
              <w:spacing w:before="167" w:line="226" w:lineRule="auto"/>
              <w:ind w:left="13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性别</w:t>
            </w:r>
          </w:p>
        </w:tc>
        <w:tc>
          <w:tcPr>
            <w:tcW w:w="672" w:type="dxa"/>
          </w:tcPr>
          <w:p w14:paraId="21F05D18" w14:textId="77777777" w:rsidR="00C02EA8" w:rsidRDefault="00C02EA8" w:rsidP="008B5DC0"/>
        </w:tc>
        <w:tc>
          <w:tcPr>
            <w:tcW w:w="1439" w:type="dxa"/>
          </w:tcPr>
          <w:p w14:paraId="1D30381D" w14:textId="77777777" w:rsidR="00C02EA8" w:rsidRDefault="00C02EA8" w:rsidP="008B5DC0">
            <w:pPr>
              <w:spacing w:before="167" w:line="226" w:lineRule="auto"/>
              <w:ind w:left="15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出生</w:t>
            </w:r>
            <w:r>
              <w:rPr>
                <w:rFonts w:ascii="宋体" w:eastAsia="宋体" w:hAnsi="宋体" w:cs="宋体"/>
                <w:sz w:val="29"/>
                <w:szCs w:val="29"/>
              </w:rPr>
              <w:t>日期</w:t>
            </w:r>
          </w:p>
        </w:tc>
        <w:tc>
          <w:tcPr>
            <w:tcW w:w="2994" w:type="dxa"/>
            <w:gridSpan w:val="2"/>
          </w:tcPr>
          <w:p w14:paraId="5DE57492" w14:textId="09C5F4BD" w:rsidR="00C02EA8" w:rsidRDefault="00C02EA8" w:rsidP="00447DB4">
            <w:pPr>
              <w:spacing w:before="166" w:line="226" w:lineRule="auto"/>
              <w:ind w:righ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年</w:t>
            </w: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 xml:space="preserve">   月</w:t>
            </w:r>
          </w:p>
        </w:tc>
      </w:tr>
      <w:tr w:rsidR="00C02EA8" w14:paraId="52F51EAC" w14:textId="77777777" w:rsidTr="008B5DC0">
        <w:trPr>
          <w:trHeight w:val="629"/>
        </w:trPr>
        <w:tc>
          <w:tcPr>
            <w:tcW w:w="1552" w:type="dxa"/>
            <w:gridSpan w:val="3"/>
          </w:tcPr>
          <w:p w14:paraId="49CCB411" w14:textId="77777777" w:rsidR="00C02EA8" w:rsidRDefault="00C02EA8" w:rsidP="008B5DC0">
            <w:pPr>
              <w:spacing w:before="162" w:line="226" w:lineRule="auto"/>
              <w:ind w:left="18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单</w:t>
            </w: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 xml:space="preserve">    位</w:t>
            </w:r>
          </w:p>
        </w:tc>
        <w:tc>
          <w:tcPr>
            <w:tcW w:w="3058" w:type="dxa"/>
            <w:gridSpan w:val="3"/>
          </w:tcPr>
          <w:p w14:paraId="4D24C478" w14:textId="77777777" w:rsidR="00C02EA8" w:rsidRDefault="00C02EA8" w:rsidP="008B5DC0"/>
        </w:tc>
        <w:tc>
          <w:tcPr>
            <w:tcW w:w="1439" w:type="dxa"/>
          </w:tcPr>
          <w:p w14:paraId="169216B3" w14:textId="77777777" w:rsidR="00C02EA8" w:rsidRDefault="00C02EA8" w:rsidP="008B5DC0">
            <w:pPr>
              <w:spacing w:before="161" w:line="226" w:lineRule="auto"/>
              <w:ind w:left="13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身份证号</w:t>
            </w:r>
          </w:p>
        </w:tc>
        <w:tc>
          <w:tcPr>
            <w:tcW w:w="2994" w:type="dxa"/>
            <w:gridSpan w:val="2"/>
          </w:tcPr>
          <w:p w14:paraId="7D7D821A" w14:textId="77777777" w:rsidR="00C02EA8" w:rsidRDefault="00C02EA8" w:rsidP="008B5DC0"/>
        </w:tc>
      </w:tr>
      <w:tr w:rsidR="00C02EA8" w14:paraId="366C72A4" w14:textId="77777777" w:rsidTr="008B5DC0">
        <w:trPr>
          <w:trHeight w:val="629"/>
        </w:trPr>
        <w:tc>
          <w:tcPr>
            <w:tcW w:w="1552" w:type="dxa"/>
            <w:gridSpan w:val="3"/>
          </w:tcPr>
          <w:p w14:paraId="20A696CF" w14:textId="77777777" w:rsidR="00C02EA8" w:rsidRDefault="00C02EA8" w:rsidP="008B5DC0">
            <w:pPr>
              <w:spacing w:before="164" w:line="233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通讯地址</w:t>
            </w:r>
          </w:p>
        </w:tc>
        <w:tc>
          <w:tcPr>
            <w:tcW w:w="3058" w:type="dxa"/>
            <w:gridSpan w:val="3"/>
          </w:tcPr>
          <w:p w14:paraId="31F45360" w14:textId="77777777" w:rsidR="00C02EA8" w:rsidRDefault="00C02EA8" w:rsidP="008B5DC0"/>
        </w:tc>
        <w:tc>
          <w:tcPr>
            <w:tcW w:w="1439" w:type="dxa"/>
          </w:tcPr>
          <w:p w14:paraId="052F4AFE" w14:textId="77777777" w:rsidR="00C02EA8" w:rsidRDefault="00C02EA8" w:rsidP="008B5DC0">
            <w:pPr>
              <w:spacing w:before="163" w:line="226" w:lineRule="auto"/>
              <w:ind w:left="15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邮政</w:t>
            </w: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编码</w:t>
            </w:r>
          </w:p>
        </w:tc>
        <w:tc>
          <w:tcPr>
            <w:tcW w:w="2994" w:type="dxa"/>
            <w:gridSpan w:val="2"/>
          </w:tcPr>
          <w:p w14:paraId="025C9FD5" w14:textId="77777777" w:rsidR="00C02EA8" w:rsidRDefault="00C02EA8" w:rsidP="008B5DC0"/>
        </w:tc>
      </w:tr>
      <w:tr w:rsidR="00C02EA8" w14:paraId="43681A0B" w14:textId="77777777" w:rsidTr="008B5DC0">
        <w:trPr>
          <w:trHeight w:val="629"/>
        </w:trPr>
        <w:tc>
          <w:tcPr>
            <w:tcW w:w="1552" w:type="dxa"/>
            <w:gridSpan w:val="3"/>
          </w:tcPr>
          <w:p w14:paraId="7976C343" w14:textId="77777777" w:rsidR="00C02EA8" w:rsidRDefault="00C02EA8" w:rsidP="008B5DC0">
            <w:pPr>
              <w:spacing w:before="163" w:line="225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手机号码</w:t>
            </w:r>
          </w:p>
        </w:tc>
        <w:tc>
          <w:tcPr>
            <w:tcW w:w="3058" w:type="dxa"/>
            <w:gridSpan w:val="3"/>
          </w:tcPr>
          <w:p w14:paraId="5C2DCF55" w14:textId="77777777" w:rsidR="00C02EA8" w:rsidRDefault="00C02EA8" w:rsidP="008B5DC0"/>
        </w:tc>
        <w:tc>
          <w:tcPr>
            <w:tcW w:w="1439" w:type="dxa"/>
          </w:tcPr>
          <w:p w14:paraId="6477E298" w14:textId="77777777" w:rsidR="00C02EA8" w:rsidRDefault="00C02EA8" w:rsidP="008B5DC0">
            <w:pPr>
              <w:spacing w:before="163" w:line="226" w:lineRule="auto"/>
              <w:ind w:left="16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2"/>
                <w:sz w:val="29"/>
                <w:szCs w:val="29"/>
              </w:rPr>
              <w:t>电子信</w:t>
            </w:r>
            <w:r>
              <w:rPr>
                <w:rFonts w:ascii="宋体" w:eastAsia="宋体" w:hAnsi="宋体" w:cs="宋体"/>
                <w:spacing w:val="-1"/>
                <w:sz w:val="29"/>
                <w:szCs w:val="29"/>
              </w:rPr>
              <w:t>箱</w:t>
            </w:r>
          </w:p>
        </w:tc>
        <w:tc>
          <w:tcPr>
            <w:tcW w:w="2994" w:type="dxa"/>
            <w:gridSpan w:val="2"/>
          </w:tcPr>
          <w:p w14:paraId="663CBE94" w14:textId="77777777" w:rsidR="00C02EA8" w:rsidRDefault="00C02EA8" w:rsidP="008B5DC0"/>
        </w:tc>
      </w:tr>
      <w:tr w:rsidR="00C02EA8" w14:paraId="1013994A" w14:textId="77777777" w:rsidTr="008B5DC0">
        <w:trPr>
          <w:trHeight w:val="628"/>
        </w:trPr>
        <w:tc>
          <w:tcPr>
            <w:tcW w:w="1552" w:type="dxa"/>
            <w:gridSpan w:val="3"/>
          </w:tcPr>
          <w:p w14:paraId="0BBBEF84" w14:textId="77777777" w:rsidR="00C02EA8" w:rsidRDefault="00C02EA8" w:rsidP="008B5DC0">
            <w:pPr>
              <w:spacing w:before="162" w:line="226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微</w:t>
            </w: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 xml:space="preserve"> 信 号</w:t>
            </w:r>
          </w:p>
        </w:tc>
        <w:tc>
          <w:tcPr>
            <w:tcW w:w="7491" w:type="dxa"/>
            <w:gridSpan w:val="6"/>
          </w:tcPr>
          <w:p w14:paraId="43E0546C" w14:textId="77777777" w:rsidR="00C02EA8" w:rsidRDefault="00C02EA8" w:rsidP="008B5DC0"/>
        </w:tc>
      </w:tr>
      <w:tr w:rsidR="00C02EA8" w14:paraId="3105E606" w14:textId="77777777" w:rsidTr="008B5DC0">
        <w:trPr>
          <w:trHeight w:val="629"/>
        </w:trPr>
        <w:tc>
          <w:tcPr>
            <w:tcW w:w="1552" w:type="dxa"/>
            <w:gridSpan w:val="3"/>
          </w:tcPr>
          <w:p w14:paraId="5AEC6E7E" w14:textId="77777777" w:rsidR="00C02EA8" w:rsidRDefault="00C02EA8" w:rsidP="008B5DC0">
            <w:pPr>
              <w:spacing w:before="163" w:line="226" w:lineRule="auto"/>
              <w:ind w:left="18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指导教师</w:t>
            </w:r>
          </w:p>
        </w:tc>
        <w:tc>
          <w:tcPr>
            <w:tcW w:w="7491" w:type="dxa"/>
            <w:gridSpan w:val="6"/>
          </w:tcPr>
          <w:p w14:paraId="3B57C3F8" w14:textId="77777777" w:rsidR="00C02EA8" w:rsidRDefault="00C02EA8" w:rsidP="008B5DC0">
            <w:pPr>
              <w:spacing w:before="208" w:line="227" w:lineRule="auto"/>
              <w:ind w:right="118"/>
              <w:jc w:val="right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25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3"/>
                <w:szCs w:val="20"/>
              </w:rPr>
              <w:t>指导教师为最近一年内的主科指导教师)</w:t>
            </w:r>
          </w:p>
        </w:tc>
      </w:tr>
      <w:tr w:rsidR="00C02EA8" w14:paraId="651FD67E" w14:textId="77777777" w:rsidTr="00447DB4">
        <w:trPr>
          <w:trHeight w:val="3051"/>
        </w:trPr>
        <w:tc>
          <w:tcPr>
            <w:tcW w:w="648" w:type="dxa"/>
            <w:textDirection w:val="tbRlV"/>
          </w:tcPr>
          <w:p w14:paraId="4A56415B" w14:textId="77777777" w:rsidR="00C02EA8" w:rsidRDefault="00C02EA8" w:rsidP="008B5DC0">
            <w:pPr>
              <w:spacing w:before="171" w:line="212" w:lineRule="auto"/>
              <w:ind w:left="439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5"/>
                <w:sz w:val="29"/>
                <w:szCs w:val="29"/>
              </w:rPr>
              <w:t>艺</w:t>
            </w: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  术  简  历</w:t>
            </w:r>
          </w:p>
        </w:tc>
        <w:tc>
          <w:tcPr>
            <w:tcW w:w="6151" w:type="dxa"/>
            <w:gridSpan w:val="7"/>
          </w:tcPr>
          <w:p w14:paraId="6A161D58" w14:textId="77777777" w:rsidR="00C02EA8" w:rsidRDefault="00C02EA8" w:rsidP="008B5DC0"/>
        </w:tc>
        <w:tc>
          <w:tcPr>
            <w:tcW w:w="2244" w:type="dxa"/>
          </w:tcPr>
          <w:p w14:paraId="6D709846" w14:textId="77777777" w:rsidR="00C02EA8" w:rsidRDefault="00C02EA8" w:rsidP="008B5DC0">
            <w:pPr>
              <w:spacing w:line="438" w:lineRule="auto"/>
            </w:pPr>
          </w:p>
          <w:p w14:paraId="138EB76F" w14:textId="77777777" w:rsidR="00C02EA8" w:rsidRDefault="00C02EA8" w:rsidP="008B5DC0">
            <w:pPr>
              <w:spacing w:before="75" w:line="329" w:lineRule="auto"/>
              <w:ind w:left="120" w:right="181" w:firstLine="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</w:rPr>
              <w:t>（一张彩色二寸免冠正面照片贴于此处，另一张随表寄来）</w:t>
            </w:r>
          </w:p>
        </w:tc>
      </w:tr>
      <w:tr w:rsidR="00C02EA8" w14:paraId="6D728D60" w14:textId="77777777" w:rsidTr="00447DB4">
        <w:trPr>
          <w:trHeight w:val="3305"/>
        </w:trPr>
        <w:tc>
          <w:tcPr>
            <w:tcW w:w="648" w:type="dxa"/>
            <w:vMerge w:val="restart"/>
            <w:tcBorders>
              <w:bottom w:val="nil"/>
            </w:tcBorders>
            <w:textDirection w:val="tbRlV"/>
          </w:tcPr>
          <w:p w14:paraId="11749052" w14:textId="77777777" w:rsidR="00C02EA8" w:rsidRDefault="00C02EA8" w:rsidP="008B5DC0">
            <w:pPr>
              <w:spacing w:before="171" w:line="208" w:lineRule="auto"/>
              <w:ind w:left="163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9"/>
                <w:sz w:val="29"/>
                <w:szCs w:val="29"/>
              </w:rPr>
              <w:t>比</w:t>
            </w: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  赛  演  奏  曲  </w:t>
            </w:r>
            <w:r>
              <w:rPr>
                <w:rFonts w:ascii="宋体" w:eastAsia="宋体" w:hAnsi="宋体" w:cs="宋体"/>
                <w:spacing w:val="14"/>
                <w:position w:val="1"/>
                <w:sz w:val="29"/>
                <w:szCs w:val="29"/>
              </w:rPr>
              <w:t>目</w:t>
            </w:r>
          </w:p>
        </w:tc>
        <w:tc>
          <w:tcPr>
            <w:tcW w:w="598" w:type="dxa"/>
            <w:textDirection w:val="tbRlV"/>
          </w:tcPr>
          <w:p w14:paraId="3FD14686" w14:textId="77777777" w:rsidR="00C02EA8" w:rsidRDefault="00C02EA8" w:rsidP="008B5DC0">
            <w:pPr>
              <w:spacing w:before="149" w:line="214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14"/>
                <w:sz w:val="29"/>
                <w:szCs w:val="29"/>
              </w:rPr>
              <w:t>初  赛</w:t>
            </w:r>
          </w:p>
        </w:tc>
        <w:tc>
          <w:tcPr>
            <w:tcW w:w="7797" w:type="dxa"/>
            <w:gridSpan w:val="7"/>
          </w:tcPr>
          <w:tbl>
            <w:tblPr>
              <w:tblStyle w:val="TableNormal"/>
              <w:tblW w:w="9043" w:type="dxa"/>
              <w:tblInd w:w="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3"/>
            </w:tblGrid>
            <w:tr w:rsidR="00C02EA8" w14:paraId="31DBD242" w14:textId="77777777" w:rsidTr="008B5DC0">
              <w:trPr>
                <w:trHeight w:val="3666"/>
              </w:trPr>
              <w:tc>
                <w:tcPr>
                  <w:tcW w:w="7797" w:type="dxa"/>
                </w:tcPr>
                <w:p w14:paraId="5A8B4703" w14:textId="2773217B" w:rsidR="00C02EA8" w:rsidRDefault="00C02EA8" w:rsidP="00447DB4">
                  <w:pPr>
                    <w:spacing w:before="194" w:line="227" w:lineRule="auto"/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共</w:t>
                  </w:r>
                  <w:r w:rsidR="00447DB4"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2</w:t>
                  </w: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首曲目，总曲目净时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长不超过</w:t>
                  </w:r>
                  <w:r w:rsidR="00447DB4"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10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分钟。</w:t>
                  </w:r>
                </w:p>
                <w:p w14:paraId="306A6049" w14:textId="4F185152" w:rsidR="00447DB4" w:rsidRDefault="00447DB4" w:rsidP="00447DB4">
                  <w:pPr>
                    <w:spacing w:before="194" w:line="227" w:lineRule="auto"/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宋体" w:eastAsia="宋体" w:hAnsi="宋体" w:cs="宋体" w:hint="eastAsia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.</w:t>
                  </w:r>
                </w:p>
                <w:p w14:paraId="72F488C2" w14:textId="2A2F6FBE" w:rsidR="00447DB4" w:rsidRDefault="00447DB4" w:rsidP="00447DB4">
                  <w:pPr>
                    <w:spacing w:before="194" w:line="227" w:lineRule="auto"/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  <w:p w14:paraId="78DE89D6" w14:textId="63C4F514" w:rsidR="00447DB4" w:rsidRDefault="00447DB4" w:rsidP="00447DB4">
                  <w:pPr>
                    <w:spacing w:before="194" w:line="227" w:lineRule="auto"/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宋体" w:eastAsia="宋体" w:hAnsi="宋体" w:cs="宋体" w:hint="eastAsia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2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.</w:t>
                  </w:r>
                </w:p>
                <w:p w14:paraId="15FAFF1F" w14:textId="77777777" w:rsidR="00447DB4" w:rsidRDefault="00447DB4" w:rsidP="00447DB4">
                  <w:pPr>
                    <w:spacing w:before="194" w:line="227" w:lineRule="auto"/>
                    <w:rPr>
                      <w:rFonts w:ascii="宋体" w:eastAsia="宋体" w:hAnsi="宋体" w:cs="宋体" w:hint="eastAsia"/>
                      <w:sz w:val="23"/>
                      <w:szCs w:val="23"/>
                    </w:rPr>
                  </w:pPr>
                </w:p>
                <w:p w14:paraId="4F70B4FB" w14:textId="37B14E72" w:rsidR="00C02EA8" w:rsidRDefault="00C02EA8" w:rsidP="008B5DC0">
                  <w:pPr>
                    <w:spacing w:before="113" w:line="230" w:lineRule="auto"/>
                    <w:jc w:val="right"/>
                    <w:rPr>
                      <w:rFonts w:ascii="宋体" w:eastAsia="宋体" w:hAnsi="宋体" w:cs="宋体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:u w:val="single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:u w:val="single"/>
                    </w:rPr>
                    <w:t xml:space="preserve">   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</w:rPr>
                    <w:t>)</w:t>
                  </w:r>
                </w:p>
              </w:tc>
            </w:tr>
          </w:tbl>
          <w:p w14:paraId="591DF5FB" w14:textId="77777777" w:rsidR="00C02EA8" w:rsidRDefault="00C02EA8" w:rsidP="008B5DC0">
            <w:pPr>
              <w:spacing w:before="113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C02EA8" w14:paraId="35ED43CA" w14:textId="77777777" w:rsidTr="008B5DC0">
        <w:trPr>
          <w:trHeight w:val="3666"/>
        </w:trPr>
        <w:tc>
          <w:tcPr>
            <w:tcW w:w="648" w:type="dxa"/>
            <w:vMerge/>
            <w:tcBorders>
              <w:top w:val="nil"/>
            </w:tcBorders>
            <w:textDirection w:val="tbRlV"/>
          </w:tcPr>
          <w:p w14:paraId="5EA68AFE" w14:textId="77777777" w:rsidR="00C02EA8" w:rsidRDefault="00C02EA8" w:rsidP="008B5DC0"/>
        </w:tc>
        <w:tc>
          <w:tcPr>
            <w:tcW w:w="598" w:type="dxa"/>
            <w:textDirection w:val="tbRlV"/>
          </w:tcPr>
          <w:p w14:paraId="362F1A80" w14:textId="77777777" w:rsidR="00C02EA8" w:rsidRDefault="00C02EA8" w:rsidP="008B5DC0">
            <w:pPr>
              <w:spacing w:before="148" w:line="213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半  决  </w:t>
            </w:r>
            <w:r>
              <w:rPr>
                <w:rFonts w:ascii="宋体" w:eastAsia="宋体" w:hAnsi="宋体" w:cs="宋体"/>
                <w:spacing w:val="13"/>
                <w:sz w:val="29"/>
                <w:szCs w:val="29"/>
              </w:rPr>
              <w:t>赛</w:t>
            </w:r>
          </w:p>
        </w:tc>
        <w:tc>
          <w:tcPr>
            <w:tcW w:w="7797" w:type="dxa"/>
            <w:gridSpan w:val="7"/>
          </w:tcPr>
          <w:p w14:paraId="48186D60" w14:textId="06D84228" w:rsidR="00C02EA8" w:rsidRDefault="00C02EA8" w:rsidP="00447DB4">
            <w:pPr>
              <w:spacing w:before="194" w:line="227" w:lineRule="auto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 w:rsidR="00447DB4"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首曲目，总曲目净时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长不超过</w:t>
            </w:r>
            <w:r w:rsidR="00447DB4"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分钟。</w:t>
            </w:r>
          </w:p>
          <w:p w14:paraId="316E9D2C" w14:textId="14581F92" w:rsidR="00447DB4" w:rsidRDefault="00447DB4" w:rsidP="00447DB4">
            <w:pPr>
              <w:spacing w:before="194" w:line="227" w:lineRule="auto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14:paraId="13BFD738" w14:textId="41B03524" w:rsidR="00447DB4" w:rsidRDefault="00447DB4" w:rsidP="00447DB4">
            <w:pPr>
              <w:spacing w:before="194" w:line="227" w:lineRule="auto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FF38FF4" w14:textId="665A5E94" w:rsidR="00447DB4" w:rsidRDefault="00447DB4" w:rsidP="00447DB4">
            <w:pPr>
              <w:spacing w:before="194" w:line="227" w:lineRule="auto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14:paraId="33EB5385" w14:textId="77777777" w:rsidR="00447DB4" w:rsidRDefault="00447DB4" w:rsidP="00447DB4">
            <w:pPr>
              <w:spacing w:before="194" w:line="227" w:lineRule="auto"/>
              <w:rPr>
                <w:rFonts w:ascii="宋体" w:eastAsia="宋体" w:hAnsi="宋体" w:cs="宋体" w:hint="eastAsia"/>
                <w:sz w:val="23"/>
                <w:szCs w:val="23"/>
              </w:rPr>
            </w:pPr>
          </w:p>
          <w:p w14:paraId="3E113A10" w14:textId="499216A2" w:rsidR="00C02EA8" w:rsidRDefault="00C02EA8" w:rsidP="008B5DC0">
            <w:pPr>
              <w:spacing w:before="113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14:paraId="60286E38" w14:textId="77777777" w:rsidR="00C02EA8" w:rsidRPr="00447DB4" w:rsidRDefault="00C02EA8" w:rsidP="00447DB4">
      <w:pPr>
        <w:jc w:val="center"/>
        <w:rPr>
          <w:rFonts w:eastAsiaTheme="minorEastAsia" w:hint="eastAsia"/>
        </w:rPr>
        <w:sectPr w:rsidR="00C02EA8" w:rsidRPr="00447DB4">
          <w:pgSz w:w="11906" w:h="16839"/>
          <w:pgMar w:top="1122" w:right="1552" w:bottom="0" w:left="1305" w:header="0" w:footer="0" w:gutter="0"/>
          <w:cols w:space="720"/>
        </w:sectPr>
      </w:pPr>
    </w:p>
    <w:tbl>
      <w:tblPr>
        <w:tblStyle w:val="TableNormal"/>
        <w:tblW w:w="90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8"/>
        <w:gridCol w:w="7797"/>
      </w:tblGrid>
      <w:tr w:rsidR="00C02EA8" w14:paraId="37679428" w14:textId="77777777" w:rsidTr="00447DB4">
        <w:trPr>
          <w:trHeight w:val="4248"/>
        </w:trPr>
        <w:tc>
          <w:tcPr>
            <w:tcW w:w="648" w:type="dxa"/>
            <w:tcBorders>
              <w:bottom w:val="nil"/>
            </w:tcBorders>
            <w:textDirection w:val="tbRlV"/>
          </w:tcPr>
          <w:p w14:paraId="0A19565B" w14:textId="77777777" w:rsidR="00C02EA8" w:rsidRDefault="00C02EA8" w:rsidP="00447DB4">
            <w:pPr>
              <w:spacing w:before="171" w:line="208" w:lineRule="auto"/>
              <w:ind w:left="113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9"/>
                <w:sz w:val="29"/>
                <w:szCs w:val="29"/>
              </w:rPr>
              <w:lastRenderedPageBreak/>
              <w:t>比</w:t>
            </w: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  赛  演  奏  曲  </w:t>
            </w:r>
            <w:r>
              <w:rPr>
                <w:rFonts w:ascii="宋体" w:eastAsia="宋体" w:hAnsi="宋体" w:cs="宋体"/>
                <w:spacing w:val="14"/>
                <w:position w:val="1"/>
                <w:sz w:val="29"/>
                <w:szCs w:val="29"/>
              </w:rPr>
              <w:t>目</w:t>
            </w:r>
          </w:p>
        </w:tc>
        <w:tc>
          <w:tcPr>
            <w:tcW w:w="598" w:type="dxa"/>
            <w:textDirection w:val="tbRlV"/>
          </w:tcPr>
          <w:p w14:paraId="091285C7" w14:textId="77777777" w:rsidR="00C02EA8" w:rsidRDefault="00C02EA8" w:rsidP="008B5DC0">
            <w:pPr>
              <w:spacing w:before="148" w:line="213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>决</w:t>
            </w:r>
            <w:r>
              <w:rPr>
                <w:rFonts w:ascii="宋体" w:eastAsia="宋体" w:hAnsi="宋体" w:cs="宋体"/>
                <w:spacing w:val="13"/>
                <w:sz w:val="29"/>
                <w:szCs w:val="29"/>
              </w:rPr>
              <w:t xml:space="preserve">  赛</w:t>
            </w:r>
          </w:p>
        </w:tc>
        <w:tc>
          <w:tcPr>
            <w:tcW w:w="7797" w:type="dxa"/>
          </w:tcPr>
          <w:p w14:paraId="3F03A149" w14:textId="77777777" w:rsidR="00447DB4" w:rsidRDefault="00447DB4" w:rsidP="00447DB4">
            <w:pPr>
              <w:spacing w:before="194" w:line="227" w:lineRule="auto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共2首曲目，总曲目净时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长不超过10分钟。</w:t>
            </w:r>
          </w:p>
          <w:p w14:paraId="094F506E" w14:textId="77777777" w:rsidR="00447DB4" w:rsidRDefault="00447DB4" w:rsidP="00447DB4">
            <w:pPr>
              <w:spacing w:before="194" w:line="227" w:lineRule="auto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14:paraId="42CD3672" w14:textId="77777777" w:rsidR="00447DB4" w:rsidRDefault="00447DB4" w:rsidP="00447DB4">
            <w:pPr>
              <w:spacing w:before="194" w:line="227" w:lineRule="auto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5AE8CE1" w14:textId="77777777" w:rsidR="00447DB4" w:rsidRDefault="00447DB4" w:rsidP="00447DB4">
            <w:pPr>
              <w:spacing w:before="194" w:line="227" w:lineRule="auto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14:paraId="245F68EF" w14:textId="77777777" w:rsidR="00447DB4" w:rsidRDefault="00447DB4" w:rsidP="00447DB4">
            <w:pPr>
              <w:spacing w:before="194" w:line="227" w:lineRule="auto"/>
              <w:rPr>
                <w:rFonts w:ascii="宋体" w:eastAsia="宋体" w:hAnsi="宋体" w:cs="宋体" w:hint="eastAsia"/>
                <w:sz w:val="23"/>
                <w:szCs w:val="23"/>
              </w:rPr>
            </w:pPr>
          </w:p>
          <w:p w14:paraId="6D1E1DBC" w14:textId="4E3AC0CF" w:rsidR="00C02EA8" w:rsidRDefault="00C02EA8" w:rsidP="008B5DC0">
            <w:pPr>
              <w:spacing w:before="113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C02EA8" w14:paraId="54DC2FCF" w14:textId="77777777" w:rsidTr="008B5DC0">
        <w:trPr>
          <w:trHeight w:val="3013"/>
        </w:trPr>
        <w:tc>
          <w:tcPr>
            <w:tcW w:w="648" w:type="dxa"/>
            <w:textDirection w:val="tbRlV"/>
          </w:tcPr>
          <w:p w14:paraId="1BAB9AE0" w14:textId="77777777" w:rsidR="00C02EA8" w:rsidRDefault="00C02EA8" w:rsidP="008B5DC0">
            <w:pPr>
              <w:spacing w:before="162" w:line="210" w:lineRule="auto"/>
              <w:ind w:left="104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25"/>
                <w:sz w:val="29"/>
                <w:szCs w:val="29"/>
              </w:rPr>
              <w:t>报</w:t>
            </w:r>
            <w:r>
              <w:rPr>
                <w:rFonts w:ascii="宋体" w:eastAsia="宋体" w:hAnsi="宋体" w:cs="宋体"/>
                <w:spacing w:val="23"/>
                <w:sz w:val="29"/>
                <w:szCs w:val="29"/>
              </w:rPr>
              <w:t>送单位意</w:t>
            </w:r>
            <w:r>
              <w:rPr>
                <w:rFonts w:ascii="宋体" w:eastAsia="宋体" w:hAnsi="宋体" w:cs="宋体"/>
                <w:spacing w:val="23"/>
                <w:sz w:val="31"/>
                <w:szCs w:val="31"/>
              </w:rPr>
              <w:t>见</w:t>
            </w:r>
          </w:p>
        </w:tc>
        <w:tc>
          <w:tcPr>
            <w:tcW w:w="8395" w:type="dxa"/>
            <w:gridSpan w:val="2"/>
          </w:tcPr>
          <w:p w14:paraId="21613CC6" w14:textId="77777777" w:rsidR="00C02EA8" w:rsidRDefault="00C02EA8" w:rsidP="008B5DC0">
            <w:pPr>
              <w:spacing w:line="250" w:lineRule="auto"/>
            </w:pPr>
          </w:p>
          <w:p w14:paraId="2A6530A7" w14:textId="77777777" w:rsidR="00C02EA8" w:rsidRDefault="00C02EA8" w:rsidP="008B5DC0">
            <w:pPr>
              <w:spacing w:line="250" w:lineRule="auto"/>
            </w:pPr>
          </w:p>
          <w:p w14:paraId="07083D67" w14:textId="77777777" w:rsidR="00C02EA8" w:rsidRDefault="00C02EA8" w:rsidP="008B5DC0">
            <w:pPr>
              <w:spacing w:line="251" w:lineRule="auto"/>
            </w:pPr>
          </w:p>
          <w:p w14:paraId="62285DE0" w14:textId="77777777" w:rsidR="00C02EA8" w:rsidRDefault="00C02EA8" w:rsidP="008B5DC0">
            <w:pPr>
              <w:spacing w:line="251" w:lineRule="auto"/>
            </w:pPr>
          </w:p>
          <w:p w14:paraId="41A642D3" w14:textId="77777777" w:rsidR="00C02EA8" w:rsidRDefault="00C02EA8" w:rsidP="008B5DC0">
            <w:pPr>
              <w:spacing w:line="251" w:lineRule="auto"/>
            </w:pPr>
          </w:p>
          <w:p w14:paraId="225E7A70" w14:textId="77777777" w:rsidR="00C02EA8" w:rsidRDefault="00C02EA8" w:rsidP="008B5DC0">
            <w:pPr>
              <w:spacing w:line="251" w:lineRule="auto"/>
            </w:pPr>
          </w:p>
          <w:p w14:paraId="1D8BCFBD" w14:textId="77777777" w:rsidR="00C02EA8" w:rsidRDefault="00C02EA8" w:rsidP="008B5DC0">
            <w:pPr>
              <w:spacing w:line="251" w:lineRule="auto"/>
            </w:pPr>
          </w:p>
          <w:p w14:paraId="17AD5037" w14:textId="77777777" w:rsidR="00C02EA8" w:rsidRDefault="00C02EA8" w:rsidP="008B5DC0">
            <w:pPr>
              <w:spacing w:line="251" w:lineRule="auto"/>
            </w:pPr>
          </w:p>
          <w:p w14:paraId="6EEB1D8D" w14:textId="77777777" w:rsidR="00C02EA8" w:rsidRDefault="00C02EA8" w:rsidP="008B5DC0">
            <w:pPr>
              <w:spacing w:line="251" w:lineRule="auto"/>
            </w:pPr>
          </w:p>
          <w:p w14:paraId="4CD9A6AE" w14:textId="77777777" w:rsidR="00C02EA8" w:rsidRDefault="00C02EA8" w:rsidP="008B5DC0">
            <w:pPr>
              <w:spacing w:before="94" w:line="225" w:lineRule="auto"/>
              <w:ind w:left="583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印 章</w:t>
            </w:r>
          </w:p>
        </w:tc>
      </w:tr>
    </w:tbl>
    <w:p w14:paraId="1E2306CC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</w:p>
    <w:p w14:paraId="40C8777B" w14:textId="77777777" w:rsidR="00C02EA8" w:rsidRDefault="00C02EA8" w:rsidP="00C02EA8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注意事项：</w:t>
      </w:r>
    </w:p>
    <w:p w14:paraId="659C8C70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proofErr w:type="gramStart"/>
      <w:r>
        <w:rPr>
          <w:rFonts w:ascii="仿宋" w:eastAsia="仿宋" w:hAnsi="仿宋" w:hint="eastAsia"/>
          <w:sz w:val="28"/>
          <w:szCs w:val="28"/>
        </w:rPr>
        <w:t>随表附本人</w:t>
      </w:r>
      <w:proofErr w:type="gramEnd"/>
      <w:r>
        <w:rPr>
          <w:rFonts w:ascii="仿宋" w:eastAsia="仿宋" w:hAnsi="仿宋" w:hint="eastAsia"/>
          <w:sz w:val="28"/>
          <w:szCs w:val="28"/>
        </w:rPr>
        <w:t>身份证或户口本复印件；</w:t>
      </w:r>
    </w:p>
    <w:p w14:paraId="41C48DF6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指导教师为2</w:t>
      </w:r>
      <w:r>
        <w:rPr>
          <w:rFonts w:ascii="仿宋" w:eastAsia="仿宋" w:hAnsi="仿宋"/>
          <w:sz w:val="28"/>
          <w:szCs w:val="28"/>
        </w:rPr>
        <w:t>023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月1日前一年内的小提前专业指导教师；</w:t>
      </w:r>
    </w:p>
    <w:p w14:paraId="2C86F813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3.外国作品的名称，请用规范的中文填报</w:t>
      </w:r>
    </w:p>
    <w:p w14:paraId="50E7C559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请完整规范填写本表信息，不得缺项；</w:t>
      </w:r>
    </w:p>
    <w:p w14:paraId="668AB601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</w:p>
    <w:p w14:paraId="727539EC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</w:p>
    <w:p w14:paraId="163C12B7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>本人签名：</w:t>
      </w:r>
    </w:p>
    <w:p w14:paraId="19A6B340" w14:textId="77777777" w:rsidR="00C02EA8" w:rsidRDefault="00C02EA8" w:rsidP="00C02EA8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2B375DA4" w14:textId="77777777" w:rsidR="00C02EA8" w:rsidRDefault="00C02EA8" w:rsidP="00C02EA8">
      <w:pPr>
        <w:spacing w:before="30" w:line="227" w:lineRule="auto"/>
        <w:ind w:left="6243"/>
        <w:rPr>
          <w:rFonts w:ascii="宋体" w:eastAsia="宋体" w:hAnsi="宋体" w:cs="宋体"/>
          <w:sz w:val="23"/>
          <w:szCs w:val="23"/>
        </w:rPr>
      </w:pPr>
    </w:p>
    <w:p w14:paraId="20F97B42" w14:textId="77777777" w:rsidR="00AC3B42" w:rsidRDefault="00AC3B42"/>
    <w:sectPr w:rsidR="00AC3B42">
      <w:pgSz w:w="11906" w:h="16839"/>
      <w:pgMar w:top="1134" w:right="1552" w:bottom="0" w:left="13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7C1" w14:textId="77777777" w:rsidR="00774837" w:rsidRDefault="00774837" w:rsidP="00C02EA8">
      <w:r>
        <w:separator/>
      </w:r>
    </w:p>
  </w:endnote>
  <w:endnote w:type="continuationSeparator" w:id="0">
    <w:p w14:paraId="686CFDCE" w14:textId="77777777" w:rsidR="00774837" w:rsidRDefault="00774837" w:rsidP="00C0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92FA" w14:textId="77777777" w:rsidR="00774837" w:rsidRDefault="00774837" w:rsidP="00C02EA8">
      <w:r>
        <w:separator/>
      </w:r>
    </w:p>
  </w:footnote>
  <w:footnote w:type="continuationSeparator" w:id="0">
    <w:p w14:paraId="0DB10074" w14:textId="77777777" w:rsidR="00774837" w:rsidRDefault="00774837" w:rsidP="00C0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E"/>
    <w:rsid w:val="003D7715"/>
    <w:rsid w:val="00447DB4"/>
    <w:rsid w:val="00774837"/>
    <w:rsid w:val="0085187A"/>
    <w:rsid w:val="00AC3B42"/>
    <w:rsid w:val="00C02EA8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C58B0"/>
  <w15:chartTrackingRefBased/>
  <w15:docId w15:val="{AED3EECA-9D6A-4407-B4C6-07F86CF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A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E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E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EA8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EA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C02EA8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林</dc:creator>
  <cp:keywords/>
  <dc:description/>
  <cp:lastModifiedBy>梅 林</cp:lastModifiedBy>
  <cp:revision>3</cp:revision>
  <dcterms:created xsi:type="dcterms:W3CDTF">2023-01-17T02:08:00Z</dcterms:created>
  <dcterms:modified xsi:type="dcterms:W3CDTF">2023-01-17T02:53:00Z</dcterms:modified>
</cp:coreProperties>
</file>